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9" w:rsidRDefault="002E30C9" w:rsidP="002E30C9">
      <w:pPr>
        <w:spacing w:after="120"/>
        <w:ind w:right="-7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 директора</w:t>
      </w:r>
    </w:p>
    <w:p w:rsidR="002E30C9" w:rsidRDefault="002E30C9" w:rsidP="002E30C9">
      <w:pPr>
        <w:spacing w:after="120"/>
        <w:ind w:right="-74"/>
        <w:jc w:val="right"/>
        <w:rPr>
          <w:sz w:val="28"/>
          <w:szCs w:val="28"/>
        </w:rPr>
      </w:pPr>
      <w:r>
        <w:rPr>
          <w:sz w:val="28"/>
          <w:szCs w:val="28"/>
        </w:rPr>
        <w:t>МБУК ОМПУ от 11.09.2020 №109/01-23</w:t>
      </w:r>
    </w:p>
    <w:p w:rsidR="002E30C9" w:rsidRDefault="002E30C9" w:rsidP="002E30C9">
      <w:pPr>
        <w:spacing w:after="120"/>
        <w:ind w:right="-74"/>
        <w:jc w:val="center"/>
        <w:rPr>
          <w:b/>
          <w:bCs/>
          <w:sz w:val="28"/>
          <w:szCs w:val="28"/>
        </w:rPr>
      </w:pPr>
      <w:r w:rsidRPr="00DE00C4">
        <w:rPr>
          <w:b/>
          <w:bCs/>
          <w:sz w:val="28"/>
          <w:szCs w:val="28"/>
        </w:rPr>
        <w:t>Временны</w:t>
      </w:r>
      <w:r>
        <w:rPr>
          <w:b/>
          <w:bCs/>
          <w:sz w:val="28"/>
          <w:szCs w:val="28"/>
        </w:rPr>
        <w:t>е</w:t>
      </w:r>
      <w:r w:rsidRPr="00DE00C4">
        <w:rPr>
          <w:b/>
          <w:bCs/>
          <w:sz w:val="28"/>
          <w:szCs w:val="28"/>
        </w:rPr>
        <w:t xml:space="preserve"> правил</w:t>
      </w:r>
      <w:r>
        <w:rPr>
          <w:b/>
          <w:bCs/>
          <w:sz w:val="28"/>
          <w:szCs w:val="28"/>
        </w:rPr>
        <w:t>а</w:t>
      </w:r>
      <w:r w:rsidRPr="00DE00C4">
        <w:rPr>
          <w:b/>
          <w:bCs/>
          <w:sz w:val="28"/>
          <w:szCs w:val="28"/>
        </w:rPr>
        <w:t xml:space="preserve"> посещения  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DE00C4">
        <w:rPr>
          <w:b/>
          <w:bCs/>
          <w:sz w:val="28"/>
          <w:szCs w:val="28"/>
        </w:rPr>
        <w:t xml:space="preserve">Камерного литературно-музыкального зала «Камерный театр» (Театр) Муниципального бюджетного учреждения культуры </w:t>
      </w:r>
      <w:r>
        <w:rPr>
          <w:b/>
          <w:bCs/>
          <w:sz w:val="28"/>
          <w:szCs w:val="28"/>
        </w:rPr>
        <w:t xml:space="preserve">                        </w:t>
      </w:r>
      <w:r w:rsidRPr="00DE00C4">
        <w:rPr>
          <w:b/>
          <w:bCs/>
          <w:sz w:val="28"/>
          <w:szCs w:val="28"/>
        </w:rPr>
        <w:t>«Объединенный музей писателей Урала»  (МБУК ОМПУ) в период действия режима повышенной готовности и принятия дополнительных мер по защите населения от новой коронавирусной инфекции»</w:t>
      </w:r>
    </w:p>
    <w:p w:rsidR="002E30C9" w:rsidRDefault="002E30C9" w:rsidP="002E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E00C4">
        <w:rPr>
          <w:sz w:val="28"/>
          <w:szCs w:val="28"/>
        </w:rPr>
        <w:t>Временные правила</w:t>
      </w:r>
      <w:r>
        <w:rPr>
          <w:sz w:val="28"/>
          <w:szCs w:val="28"/>
        </w:rPr>
        <w:t xml:space="preserve"> разработаны в соответствии с Указом </w:t>
      </w:r>
      <w:r w:rsidRPr="00EE28A1">
        <w:rPr>
          <w:sz w:val="28"/>
          <w:szCs w:val="28"/>
          <w:lang w:eastAsia="ru-RU"/>
        </w:rPr>
        <w:t xml:space="preserve">Губернатора Свердловской области от </w:t>
      </w:r>
      <w:r>
        <w:rPr>
          <w:sz w:val="28"/>
          <w:szCs w:val="28"/>
          <w:lang w:eastAsia="ru-RU"/>
        </w:rPr>
        <w:t>28</w:t>
      </w:r>
      <w:r w:rsidRPr="00EE28A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EE28A1">
        <w:rPr>
          <w:sz w:val="28"/>
          <w:szCs w:val="28"/>
          <w:lang w:eastAsia="ru-RU"/>
        </w:rPr>
        <w:t xml:space="preserve">.2020 № </w:t>
      </w:r>
      <w:r>
        <w:rPr>
          <w:sz w:val="28"/>
          <w:szCs w:val="28"/>
          <w:lang w:eastAsia="ru-RU"/>
        </w:rPr>
        <w:t>478</w:t>
      </w:r>
      <w:r w:rsidRPr="00EE28A1">
        <w:rPr>
          <w:sz w:val="28"/>
          <w:szCs w:val="28"/>
          <w:lang w:eastAsia="ru-RU"/>
        </w:rPr>
        <w:t xml:space="preserve">-УГ </w:t>
      </w:r>
      <w:r>
        <w:rPr>
          <w:sz w:val="28"/>
          <w:szCs w:val="28"/>
          <w:lang w:eastAsia="ru-RU"/>
        </w:rPr>
        <w:t>«</w:t>
      </w:r>
      <w:r w:rsidRPr="002101BD">
        <w:rPr>
          <w:sz w:val="28"/>
          <w:szCs w:val="28"/>
          <w:lang w:eastAsia="ru-RU"/>
        </w:rPr>
        <w:t>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</w:r>
      <w:r>
        <w:rPr>
          <w:sz w:val="28"/>
          <w:szCs w:val="28"/>
          <w:lang w:eastAsia="ru-RU"/>
        </w:rPr>
        <w:t>, «Рекомендациями по проведению профилактических мероприятий по предупреждению распространения новой коронавирусной инфекции (</w:t>
      </w:r>
      <w:r>
        <w:rPr>
          <w:sz w:val="28"/>
          <w:szCs w:val="28"/>
          <w:lang w:val="en-US" w:eastAsia="ru-RU"/>
        </w:rPr>
        <w:t>COVID</w:t>
      </w:r>
      <w:r w:rsidRPr="00235651">
        <w:rPr>
          <w:sz w:val="28"/>
          <w:szCs w:val="28"/>
          <w:lang w:eastAsia="ru-RU"/>
        </w:rPr>
        <w:t>-19)</w:t>
      </w:r>
      <w:r>
        <w:rPr>
          <w:sz w:val="28"/>
          <w:szCs w:val="28"/>
          <w:lang w:eastAsia="ru-RU"/>
        </w:rPr>
        <w:t xml:space="preserve"> при осуществлении деятельности театров и концертных организаций» </w:t>
      </w:r>
      <w:r w:rsidRPr="00235651">
        <w:rPr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  <w:lang w:eastAsia="ru-RU"/>
        </w:rPr>
        <w:t xml:space="preserve"> от 21 июля 2020 года.</w:t>
      </w:r>
    </w:p>
    <w:p w:rsidR="002E30C9" w:rsidRDefault="002E30C9" w:rsidP="002E30C9">
      <w:pPr>
        <w:jc w:val="both"/>
        <w:rPr>
          <w:sz w:val="28"/>
          <w:szCs w:val="28"/>
        </w:rPr>
      </w:pPr>
    </w:p>
    <w:p w:rsidR="002E30C9" w:rsidRDefault="002E30C9" w:rsidP="002E30C9">
      <w:pPr>
        <w:spacing w:after="12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Временные правила являются дополнением к Правилам посещения Камерного литературно-музыкального </w:t>
      </w:r>
      <w:r w:rsidRPr="00784817">
        <w:rPr>
          <w:sz w:val="28"/>
          <w:szCs w:val="28"/>
        </w:rPr>
        <w:t>зала «Камерный театр»</w:t>
      </w:r>
      <w:r>
        <w:rPr>
          <w:sz w:val="28"/>
          <w:szCs w:val="28"/>
        </w:rPr>
        <w:t xml:space="preserve"> МБУК ОМПУ и регламентируют отношения между Театром и посетителями Театра, права и обязанности сторон в период действия ограничений в условиях распространения коронавирусной инфекции.</w:t>
      </w:r>
    </w:p>
    <w:p w:rsidR="002E30C9" w:rsidRDefault="002E30C9" w:rsidP="002E30C9">
      <w:pPr>
        <w:spacing w:after="12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Временные правила действуют до принятия Губернатором Свердловской области решения о полном снятии ограничений, установленных в связи с введением режима повышенной готовности </w:t>
      </w:r>
    </w:p>
    <w:p w:rsidR="002E30C9" w:rsidRDefault="002E30C9" w:rsidP="002E30C9">
      <w:pPr>
        <w:spacing w:after="12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Временные правила размещаются на официальном сайте МБУК ОМПУ.</w:t>
      </w:r>
    </w:p>
    <w:p w:rsidR="002E30C9" w:rsidRDefault="002E30C9" w:rsidP="002E30C9">
      <w:pPr>
        <w:spacing w:after="12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обслуживания посетителей Театра в период действия ограничительных мер:</w:t>
      </w:r>
    </w:p>
    <w:p w:rsidR="002E30C9" w:rsidRDefault="002E30C9" w:rsidP="002E30C9">
      <w:pPr>
        <w:pStyle w:val="a3"/>
        <w:numPr>
          <w:ilvl w:val="0"/>
          <w:numId w:val="1"/>
        </w:numPr>
        <w:spacing w:after="120"/>
        <w:ind w:left="426" w:right="-74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Театр устанавливает ограничения по количеству зрителей при проведении спектаклей и иных мероприятий – не более 50 процентов от вместимости зрительного зала.</w:t>
      </w:r>
    </w:p>
    <w:p w:rsidR="002E30C9" w:rsidRDefault="002E30C9" w:rsidP="002E30C9">
      <w:pPr>
        <w:pStyle w:val="a3"/>
        <w:numPr>
          <w:ilvl w:val="0"/>
          <w:numId w:val="1"/>
        </w:numPr>
        <w:spacing w:after="120"/>
        <w:ind w:left="426" w:right="-74" w:hanging="426"/>
        <w:jc w:val="both"/>
        <w:rPr>
          <w:sz w:val="28"/>
          <w:szCs w:val="28"/>
        </w:rPr>
      </w:pPr>
      <w:r>
        <w:rPr>
          <w:sz w:val="28"/>
          <w:szCs w:val="28"/>
        </w:rPr>
        <w:t>Вход и нахождение посетителей в Театре возможны  только при условии использования средств индивидуальной защиты органов дыхания (маска, респиратор). Ношение маски необходимо в течение всего времени нахождения на территории Театра.</w:t>
      </w:r>
    </w:p>
    <w:p w:rsidR="002E30C9" w:rsidRDefault="002E30C9" w:rsidP="002E30C9">
      <w:pPr>
        <w:pStyle w:val="a3"/>
        <w:numPr>
          <w:ilvl w:val="0"/>
          <w:numId w:val="1"/>
        </w:numPr>
        <w:spacing w:after="120"/>
        <w:ind w:left="426" w:right="-7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входе в Театр посетителям бесконтактно измеряется температура. </w:t>
      </w:r>
      <w:r w:rsidRPr="000637F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37F2">
        <w:rPr>
          <w:sz w:val="28"/>
          <w:szCs w:val="28"/>
        </w:rPr>
        <w:t>допус</w:t>
      </w:r>
      <w:r>
        <w:rPr>
          <w:sz w:val="28"/>
          <w:szCs w:val="28"/>
        </w:rPr>
        <w:t>кается</w:t>
      </w:r>
      <w:r w:rsidRPr="000637F2">
        <w:rPr>
          <w:sz w:val="28"/>
          <w:szCs w:val="28"/>
        </w:rPr>
        <w:t xml:space="preserve"> посещени</w:t>
      </w:r>
      <w:r>
        <w:rPr>
          <w:sz w:val="28"/>
          <w:szCs w:val="28"/>
        </w:rPr>
        <w:t>е театра с температурой выше 37,</w:t>
      </w:r>
      <w:r w:rsidRPr="000637F2">
        <w:rPr>
          <w:sz w:val="28"/>
          <w:szCs w:val="28"/>
        </w:rPr>
        <w:t>0, а также при наличии симптомов респираторных заболеваний (кашель, насморк, слабость).</w:t>
      </w:r>
      <w:r>
        <w:rPr>
          <w:sz w:val="28"/>
          <w:szCs w:val="28"/>
        </w:rPr>
        <w:t xml:space="preserve"> Посетитель в этом случае имеет право вернуть стоимость билета либо использовать билет на другой спектакль по согласованию с Администрацией.</w:t>
      </w:r>
    </w:p>
    <w:p w:rsidR="00845164" w:rsidRPr="002E30C9" w:rsidRDefault="002E30C9" w:rsidP="002E30C9">
      <w:pPr>
        <w:pStyle w:val="a3"/>
        <w:numPr>
          <w:ilvl w:val="0"/>
          <w:numId w:val="1"/>
        </w:numPr>
        <w:spacing w:after="120"/>
        <w:ind w:left="426" w:right="-74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Посетителям  рекомендуется соблюдать социальную дистанцию (1,5 м) при прохождении контроля, а также в фойе и иных помещениях Театра.</w:t>
      </w:r>
      <w:bookmarkStart w:id="0" w:name="_GoBack"/>
      <w:bookmarkEnd w:id="0"/>
    </w:p>
    <w:sectPr w:rsidR="00845164" w:rsidRPr="002E30C9" w:rsidSect="002E30C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482"/>
    <w:multiLevelType w:val="hybridMultilevel"/>
    <w:tmpl w:val="D1C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88"/>
    <w:rsid w:val="002E30C9"/>
    <w:rsid w:val="00845164"/>
    <w:rsid w:val="00A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2020-10-13T12:14:00Z</dcterms:created>
  <dcterms:modified xsi:type="dcterms:W3CDTF">2020-10-13T12:14:00Z</dcterms:modified>
</cp:coreProperties>
</file>